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16" w:rsidRDefault="00E17416" w:rsidP="00595FD8">
      <w:pPr>
        <w:jc w:val="center"/>
        <w:rPr>
          <w:b/>
          <w:bCs/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-27pt;margin-top:-30.6pt;width:135pt;height:1in;z-index:251658240;visibility:visible" filled="f" stroked="f">
            <v:textbox>
              <w:txbxContent>
                <w:p w:rsidR="00E17416" w:rsidRDefault="00E17416" w:rsidP="00595FD8">
                  <w:r w:rsidRPr="00DC13E7">
                    <w:rPr>
                      <w:b/>
                      <w:bCs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0" o:spid="_x0000_i1026" type="#_x0000_t75" alt="Logo.jpg" style="width:114pt;height:60.7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17416" w:rsidRDefault="00E17416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E17416" w:rsidRDefault="00E17416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E17416" w:rsidRDefault="00E17416" w:rsidP="00595FD8">
      <w:pPr>
        <w:jc w:val="center"/>
        <w:rPr>
          <w:b/>
          <w:bCs/>
          <w:noProof/>
        </w:rPr>
      </w:pPr>
      <w:smartTag w:uri="urn:schemas-microsoft-com:office:smarttags" w:element="date">
        <w:smartTagPr>
          <w:attr w:name="Month" w:val="3"/>
          <w:attr w:name="Day" w:val="12"/>
          <w:attr w:name="Year" w:val="2014"/>
        </w:smartTagPr>
        <w:r>
          <w:rPr>
            <w:b/>
            <w:bCs/>
            <w:noProof/>
          </w:rPr>
          <w:t>March 12, 2014</w:t>
        </w:r>
      </w:smartTag>
    </w:p>
    <w:p w:rsidR="00E17416" w:rsidRDefault="00E17416" w:rsidP="00595FD8">
      <w:pPr>
        <w:jc w:val="center"/>
      </w:pPr>
    </w:p>
    <w:p w:rsidR="00E17416" w:rsidRDefault="00E17416" w:rsidP="00B443CA"/>
    <w:p w:rsidR="00E17416" w:rsidRDefault="00E17416" w:rsidP="00B443CA">
      <w:r>
        <w:t>CALL MEETING TO ORDER</w:t>
      </w:r>
    </w:p>
    <w:p w:rsidR="00E17416" w:rsidRDefault="00E17416" w:rsidP="00B443CA">
      <w:r>
        <w:tab/>
        <w:t xml:space="preserve">The meeting is called to order </w:t>
      </w:r>
      <w:smartTag w:uri="urn:schemas-microsoft-com:office:smarttags" w:element="time">
        <w:smartTagPr>
          <w:attr w:name="Hour" w:val="9"/>
          <w:attr w:name="Minute" w:val="0"/>
        </w:smartTagPr>
        <w:r>
          <w:t>9:00 am</w:t>
        </w:r>
      </w:smartTag>
      <w:r>
        <w:t>.</w:t>
      </w:r>
    </w:p>
    <w:p w:rsidR="00E17416" w:rsidRDefault="00E17416" w:rsidP="00B443CA"/>
    <w:p w:rsidR="00E17416" w:rsidRDefault="00E17416" w:rsidP="00B443CA"/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17416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42DF9">
        <w:rPr>
          <w:color w:val="000000"/>
          <w:sz w:val="22"/>
          <w:szCs w:val="22"/>
          <w:u w:val="single"/>
        </w:rPr>
        <w:t>Derek Clark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>Shawn Collins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Michelle McGraw</w:t>
      </w:r>
    </w:p>
    <w:p w:rsidR="00E17416" w:rsidRPr="00CA2709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42DF9">
        <w:rPr>
          <w:color w:val="000000"/>
        </w:rPr>
        <w:t>Janet S. Regan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>*</w:t>
      </w:r>
      <w:r w:rsidRPr="00F42DF9">
        <w:rPr>
          <w:color w:val="000000"/>
        </w:rPr>
        <w:t>Michelle Wight</w:t>
      </w:r>
      <w:r>
        <w:rPr>
          <w:color w:val="000000"/>
          <w:u w:val="single"/>
        </w:rPr>
        <w:t xml:space="preserve"> / </w:t>
      </w:r>
      <w:r w:rsidRPr="00F42DF9">
        <w:rPr>
          <w:color w:val="000000"/>
          <w:u w:val="single"/>
        </w:rPr>
        <w:t>Leilani Rosenblatt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42DF9">
        <w:rPr>
          <w:color w:val="000000"/>
          <w:u w:val="single"/>
        </w:rPr>
        <w:t>Teresa Limon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Amanda Rawls </w:t>
      </w:r>
      <w:r w:rsidRPr="00265C4F">
        <w:rPr>
          <w:color w:val="000000"/>
        </w:rPr>
        <w:tab/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>*</w:t>
      </w:r>
      <w:r w:rsidRPr="00265C4F">
        <w:rPr>
          <w:color w:val="000000"/>
        </w:rPr>
        <w:t>Andy Pokorny</w:t>
      </w:r>
      <w:r>
        <w:rPr>
          <w:color w:val="000000"/>
        </w:rPr>
        <w:t xml:space="preserve"> / </w:t>
      </w:r>
      <w:r w:rsidRPr="00F42DF9">
        <w:rPr>
          <w:color w:val="000000"/>
          <w:u w:val="single"/>
        </w:rPr>
        <w:t>Christina Emphasis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E17416" w:rsidRPr="00F42DF9" w:rsidRDefault="00E17416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F42DF9">
        <w:rPr>
          <w:color w:val="000000"/>
        </w:rPr>
        <w:t>Carmen Bird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>Bev Hoeft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42DF9">
        <w:rPr>
          <w:color w:val="000000"/>
        </w:rPr>
        <w:t>Deborah Henning</w:t>
      </w:r>
    </w:p>
    <w:p w:rsidR="00E17416" w:rsidRPr="00F42DF9" w:rsidRDefault="00E17416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F42DF9">
        <w:rPr>
          <w:color w:val="000000"/>
          <w:u w:val="single"/>
        </w:rPr>
        <w:t>Janelle Nord</w:t>
      </w:r>
    </w:p>
    <w:p w:rsidR="00E17416" w:rsidRPr="00F42DF9" w:rsidRDefault="00E17416" w:rsidP="00C2089F">
      <w:pPr>
        <w:autoSpaceDE w:val="0"/>
        <w:autoSpaceDN w:val="0"/>
        <w:adjustRightInd w:val="0"/>
        <w:ind w:left="3600" w:firstLine="720"/>
        <w:rPr>
          <w:color w:val="000000"/>
        </w:rPr>
      </w:pPr>
      <w:r w:rsidRPr="00F42DF9">
        <w:rPr>
          <w:color w:val="000000"/>
        </w:rPr>
        <w:t>Roger Cornette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F42DF9">
        <w:rPr>
          <w:color w:val="000000"/>
        </w:rPr>
        <w:t>Bob Thomas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E17416" w:rsidRDefault="00E17416" w:rsidP="00C2089F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MINUTES – </w:t>
      </w:r>
      <w:r>
        <w:rPr>
          <w:color w:val="000000"/>
        </w:rPr>
        <w:t>Roger Cornette approved</w:t>
      </w:r>
      <w:bookmarkStart w:id="0" w:name="_GoBack"/>
      <w:bookmarkEnd w:id="0"/>
      <w:r>
        <w:rPr>
          <w:color w:val="000000"/>
        </w:rPr>
        <w:t xml:space="preserve"> the minutes for January and was seconded by Alexandra Goldthwaite.</w:t>
      </w:r>
    </w:p>
    <w:p w:rsidR="00E17416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E0147D">
        <w:rPr>
          <w:color w:val="000000"/>
          <w:sz w:val="22"/>
          <w:szCs w:val="22"/>
          <w:u w:val="single"/>
        </w:rPr>
        <w:t>Update on New Administrator</w:t>
      </w:r>
      <w:r>
        <w:rPr>
          <w:color w:val="000000"/>
          <w:sz w:val="22"/>
          <w:szCs w:val="22"/>
        </w:rPr>
        <w:t xml:space="preserve"> – Ed Cook is the new bookkeeper. We need to hire a new admin person that will handle admin duties only; update the affiliate list as there have been a few new affiliates that have not received any invoice from us. We can go to dropbox.com to get updated lists; board members will be emailed a password.</w:t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E0147D">
        <w:rPr>
          <w:color w:val="000000"/>
          <w:u w:val="single"/>
        </w:rPr>
        <w:t>Mixers</w:t>
      </w:r>
      <w:r>
        <w:rPr>
          <w:color w:val="000000"/>
        </w:rPr>
        <w:t xml:space="preserve"> – Next mixer will be on 3/27 from </w:t>
      </w:r>
      <w:smartTag w:uri="urn:schemas-microsoft-com:office:smarttags" w:element="time">
        <w:smartTagPr>
          <w:attr w:name="Hour" w:val="17"/>
          <w:attr w:name="Minute" w:val="30"/>
        </w:smartTagPr>
        <w:r>
          <w:rPr>
            <w:color w:val="000000"/>
          </w:rPr>
          <w:t>5:30 – 7:30</w:t>
        </w:r>
      </w:smartTag>
      <w:r>
        <w:rPr>
          <w:color w:val="000000"/>
        </w:rPr>
        <w:t xml:space="preserve"> @ Oshima Sushi. We are on all of YPN’s promotional material. </w:t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E0147D">
        <w:rPr>
          <w:color w:val="000000"/>
          <w:u w:val="single"/>
        </w:rPr>
        <w:t>Easter Baskets for March Luncheon</w:t>
      </w:r>
      <w:r>
        <w:rPr>
          <w:color w:val="000000"/>
        </w:rPr>
        <w:t xml:space="preserve"> – Next Move, Habitat for Humanity, Trulia, and Carl Carlson w/S.A.R. will give a brief presentation of what they do before the Easter Basket auction.</w:t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E0147D">
        <w:rPr>
          <w:color w:val="000000"/>
          <w:u w:val="single"/>
        </w:rPr>
        <w:t xml:space="preserve">Golf Update </w:t>
      </w:r>
      <w:r>
        <w:rPr>
          <w:color w:val="000000"/>
        </w:rPr>
        <w:t>– Everything is moving along as planned. Each hole sponsor will receive 2 lunch tickets, the sponsors will be moved to the front area for more exposure. Goal to have all sponsor signed up by the end of the month.</w:t>
      </w:r>
    </w:p>
    <w:p w:rsidR="00E17416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17416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TREASURER’S REPORT -</w:t>
      </w:r>
      <w:r w:rsidRPr="00CA2709">
        <w:rPr>
          <w:color w:val="000000"/>
        </w:rPr>
        <w:t xml:space="preserve"> </w:t>
      </w:r>
      <w:r>
        <w:rPr>
          <w:color w:val="000000"/>
        </w:rPr>
        <w:t>Janet S. Regan</w:t>
      </w:r>
    </w:p>
    <w:p w:rsidR="00E17416" w:rsidRDefault="00E17416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Janet is working on cleaning up the books.</w:t>
      </w:r>
    </w:p>
    <w:p w:rsidR="00E17416" w:rsidRPr="00CA2709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Default="00E17416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E17416" w:rsidRPr="00265C4F" w:rsidRDefault="00E17416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Next class: Interior and Exterior Inspections, on </w:t>
      </w:r>
      <w:smartTag w:uri="urn:schemas-microsoft-com:office:smarttags" w:element="date">
        <w:smartTagPr>
          <w:attr w:name="Month" w:val="4"/>
          <w:attr w:name="Day" w:val="17"/>
          <w:attr w:name="Year" w:val="2014"/>
        </w:smartTagPr>
        <w:r>
          <w:rPr>
            <w:color w:val="000000"/>
            <w:sz w:val="22"/>
            <w:szCs w:val="22"/>
          </w:rPr>
          <w:t>4/17/14</w:t>
        </w:r>
      </w:smartTag>
      <w:r>
        <w:rPr>
          <w:color w:val="000000"/>
          <w:sz w:val="22"/>
          <w:szCs w:val="22"/>
        </w:rPr>
        <w:t xml:space="preserve">, from </w:t>
      </w:r>
      <w:smartTag w:uri="urn:schemas-microsoft-com:office:smarttags" w:element="time">
        <w:smartTagPr>
          <w:attr w:name="Hour" w:val="9"/>
          <w:attr w:name="Minute" w:val="0"/>
        </w:smartTagPr>
        <w:r>
          <w:rPr>
            <w:color w:val="000000"/>
            <w:sz w:val="22"/>
            <w:szCs w:val="22"/>
          </w:rPr>
          <w:t>9:00-10:30</w:t>
        </w:r>
      </w:smartTag>
      <w:r>
        <w:rPr>
          <w:color w:val="000000"/>
          <w:sz w:val="22"/>
          <w:szCs w:val="22"/>
        </w:rPr>
        <w:t>@ Bank of Sacramento.  National designation classes will be offered April 26th (Owner/Client Essentials) and May 22</w:t>
      </w:r>
      <w:r w:rsidRPr="00DA6620">
        <w:rPr>
          <w:color w:val="000000"/>
          <w:sz w:val="22"/>
          <w:szCs w:val="22"/>
          <w:vertAlign w:val="superscript"/>
        </w:rPr>
        <w:t>nd</w:t>
      </w:r>
      <w:r>
        <w:rPr>
          <w:color w:val="000000"/>
          <w:sz w:val="22"/>
          <w:szCs w:val="22"/>
        </w:rPr>
        <w:t xml:space="preserve"> (Marketing).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PUBLICATION CHAIR – </w:t>
      </w:r>
    </w:p>
    <w:p w:rsidR="00E17416" w:rsidRPr="00C64E42" w:rsidRDefault="00E17416" w:rsidP="00C64E4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There have been 4 articles submitted for the newsletter.</w:t>
      </w:r>
    </w:p>
    <w:p w:rsidR="00E17416" w:rsidRPr="009D1179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Default="00E17416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Amanda Rawls </w:t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Amanda has received some negative feedback regarding no response back from Mike. We will be attending the Real Estate Expo on </w:t>
      </w:r>
      <w:smartTag w:uri="urn:schemas-microsoft-com:office:smarttags" w:element="date">
        <w:smartTagPr>
          <w:attr w:name="Month" w:val="4"/>
          <w:attr w:name="Day" w:val="2"/>
          <w:attr w:name="Year" w:val="2014"/>
        </w:smartTagPr>
        <w:r>
          <w:rPr>
            <w:color w:val="000000"/>
          </w:rPr>
          <w:t>4/2/14</w:t>
        </w:r>
      </w:smartTag>
      <w:r>
        <w:rPr>
          <w:color w:val="000000"/>
        </w:rPr>
        <w:t xml:space="preserve"> with S.A.R.</w:t>
      </w:r>
    </w:p>
    <w:p w:rsidR="00E17416" w:rsidRDefault="00E17416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E17416" w:rsidRPr="00265C4F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>Michelle Wight / Leilani Rosenblatt</w:t>
      </w:r>
    </w:p>
    <w:p w:rsidR="00E17416" w:rsidRPr="00265C4F" w:rsidRDefault="00E17416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Valley Community Newspaper ad went out. In May there will be a special Real Estate edition insert to the newspaper. Currently we have 153 members.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Default="00E17416" w:rsidP="00E0147D">
      <w:pPr>
        <w:shd w:val="clear" w:color="000000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202020"/>
        </w:rPr>
        <w:t xml:space="preserve">SOCIAL MEDIA CHAIR - </w:t>
      </w:r>
      <w:r w:rsidRPr="00265C4F">
        <w:rPr>
          <w:color w:val="000000"/>
        </w:rPr>
        <w:t>Andy Pokorny</w:t>
      </w:r>
      <w:r>
        <w:rPr>
          <w:color w:val="000000"/>
        </w:rPr>
        <w:t xml:space="preserve"> / Christina Emphasis</w:t>
      </w:r>
    </w:p>
    <w:p w:rsidR="00E17416" w:rsidRDefault="00E17416" w:rsidP="00E0147D">
      <w:pPr>
        <w:shd w:val="clear" w:color="000000" w:fill="FFFFFF"/>
        <w:autoSpaceDE w:val="0"/>
        <w:autoSpaceDN w:val="0"/>
        <w:adjustRightInd w:val="0"/>
        <w:jc w:val="both"/>
        <w:rPr>
          <w:color w:val="202020"/>
        </w:rPr>
      </w:pPr>
      <w:r>
        <w:rPr>
          <w:color w:val="202020"/>
        </w:rPr>
        <w:t>Nothing to report.</w:t>
      </w:r>
    </w:p>
    <w:p w:rsidR="00E17416" w:rsidRPr="00E0147D" w:rsidRDefault="00E17416" w:rsidP="00E0147D">
      <w:pPr>
        <w:shd w:val="clear" w:color="000000" w:fill="FFFFFF"/>
        <w:autoSpaceDE w:val="0"/>
        <w:autoSpaceDN w:val="0"/>
        <w:adjustRightInd w:val="0"/>
        <w:jc w:val="both"/>
        <w:rPr>
          <w:color w:val="000000"/>
        </w:rPr>
      </w:pPr>
    </w:p>
    <w:p w:rsidR="00E17416" w:rsidRPr="00265C4F" w:rsidRDefault="00E17416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E17416" w:rsidRPr="00265C4F" w:rsidRDefault="00E17416" w:rsidP="00C2089F">
      <w:pPr>
        <w:shd w:val="clear" w:color="000000" w:fill="FFFFFF"/>
        <w:autoSpaceDE w:val="0"/>
        <w:autoSpaceDN w:val="0"/>
        <w:adjustRightInd w:val="0"/>
        <w:spacing w:before="100" w:after="100"/>
        <w:rPr>
          <w:rFonts w:ascii="Helvetica" w:hAnsi="Helvetica" w:cs="Helvetica"/>
          <w:color w:val="000000"/>
          <w:sz w:val="18"/>
          <w:szCs w:val="18"/>
        </w:rPr>
      </w:pPr>
      <w:r w:rsidRPr="00265C4F">
        <w:rPr>
          <w:rFonts w:ascii="Helvetica" w:hAnsi="Helvetica" w:cs="Helvetica"/>
          <w:b/>
          <w:bCs/>
          <w:i/>
          <w:iCs/>
          <w:color w:val="000000"/>
          <w:sz w:val="18"/>
          <w:szCs w:val="18"/>
        </w:rPr>
        <w:t>NARPM® Professional Members shall refrain from criticizing other property managers or their business practices</w:t>
      </w:r>
      <w:r w:rsidRPr="00265C4F">
        <w:rPr>
          <w:rFonts w:ascii="Helvetica" w:hAnsi="Helvetica" w:cs="Helvetica"/>
          <w:color w:val="000000"/>
          <w:sz w:val="18"/>
          <w:szCs w:val="18"/>
        </w:rPr>
        <w:t>.</w:t>
      </w:r>
    </w:p>
    <w:p w:rsidR="00E17416" w:rsidRDefault="00E1741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When we speak about each other, be kind. Don’t discuss fees, it is a violation of anti trust laws.</w:t>
      </w:r>
    </w:p>
    <w:p w:rsidR="00E17416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Pr="006221D9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6221D9">
        <w:rPr>
          <w:b/>
          <w:bCs/>
          <w:color w:val="000000"/>
        </w:rPr>
        <w:t>OTHER ITEMS DISCUSSED:</w:t>
      </w:r>
    </w:p>
    <w:p w:rsidR="00E17416" w:rsidRPr="00C64E42" w:rsidRDefault="00E17416" w:rsidP="00C64E42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Bob Thomas requested a $250 donation for the Cal NARPM convention.</w:t>
      </w:r>
    </w:p>
    <w:p w:rsidR="00E17416" w:rsidRDefault="00E17416" w:rsidP="00E0147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2"/>
          <w:szCs w:val="22"/>
        </w:rPr>
        <w:t>Bob Thomas also requested the $1500 check for the S.A.R. scholarship fund for last year.</w:t>
      </w:r>
    </w:p>
    <w:p w:rsidR="00E17416" w:rsidRDefault="00E17416" w:rsidP="00E0147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April 22</w:t>
      </w:r>
      <w:r w:rsidRPr="00E0147D">
        <w:rPr>
          <w:color w:val="000000"/>
          <w:vertAlign w:val="superscript"/>
        </w:rPr>
        <w:t>nd</w:t>
      </w:r>
      <w:r>
        <w:rPr>
          <w:color w:val="000000"/>
        </w:rPr>
        <w:t xml:space="preserve"> is a “Day On The Hill”</w:t>
      </w:r>
    </w:p>
    <w:p w:rsidR="00E17416" w:rsidRDefault="00E17416" w:rsidP="00E0147D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Directory is 95% finished and should be on the SacNarpm website by the end of the month</w:t>
      </w:r>
    </w:p>
    <w:p w:rsidR="00E17416" w:rsidRPr="00265C4F" w:rsidRDefault="00E17416" w:rsidP="00C2089F">
      <w:pPr>
        <w:autoSpaceDE w:val="0"/>
        <w:autoSpaceDN w:val="0"/>
        <w:adjustRightInd w:val="0"/>
        <w:rPr>
          <w:color w:val="000000"/>
        </w:rPr>
      </w:pPr>
    </w:p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E17416" w:rsidRPr="00265C4F" w:rsidRDefault="00E17416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E17416" w:rsidRPr="00265C4F" w:rsidRDefault="00E17416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17416" w:rsidRPr="00265C4F" w:rsidRDefault="00E17416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E17416" w:rsidRPr="00681D17" w:rsidRDefault="00E17416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smartTag w:uri="urn:schemas-microsoft-com:office:smarttags" w:element="time">
        <w:smartTagPr>
          <w:attr w:name="Hour" w:val="10"/>
          <w:attr w:name="Minute" w:val="30"/>
        </w:smartTagPr>
        <w:r>
          <w:rPr>
            <w:b/>
            <w:bCs/>
            <w:color w:val="202020"/>
            <w:sz w:val="33"/>
            <w:szCs w:val="33"/>
          </w:rPr>
          <w:t>10:30 AM</w:t>
        </w:r>
      </w:smartTag>
    </w:p>
    <w:sectPr w:rsidR="00E17416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16" w:rsidRDefault="00E17416" w:rsidP="007D0285">
      <w:r>
        <w:separator/>
      </w:r>
    </w:p>
  </w:endnote>
  <w:endnote w:type="continuationSeparator" w:id="0">
    <w:p w:rsidR="00E17416" w:rsidRDefault="00E17416" w:rsidP="007D0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16" w:rsidRDefault="00E17416" w:rsidP="007D0285">
      <w:r>
        <w:separator/>
      </w:r>
    </w:p>
  </w:footnote>
  <w:footnote w:type="continuationSeparator" w:id="0">
    <w:p w:rsidR="00E17416" w:rsidRDefault="00E17416" w:rsidP="007D0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8"/>
  </w:num>
  <w:num w:numId="12">
    <w:abstractNumId w:val="5"/>
  </w:num>
  <w:num w:numId="13">
    <w:abstractNumId w:val="2"/>
  </w:num>
  <w:num w:numId="14">
    <w:abstractNumId w:val="12"/>
  </w:num>
  <w:num w:numId="15">
    <w:abstractNumId w:val="11"/>
  </w:num>
  <w:num w:numId="16">
    <w:abstractNumId w:val="13"/>
  </w:num>
  <w:num w:numId="17">
    <w:abstractNumId w:val="15"/>
  </w:num>
  <w:num w:numId="18">
    <w:abstractNumId w:val="17"/>
  </w:num>
  <w:num w:numId="19">
    <w:abstractNumId w:val="3"/>
  </w:num>
  <w:num w:numId="20">
    <w:abstractNumId w:val="0"/>
  </w:num>
  <w:num w:numId="21">
    <w:abstractNumId w:val="10"/>
  </w:num>
  <w:num w:numId="22">
    <w:abstractNumId w:val="9"/>
  </w:num>
  <w:num w:numId="23">
    <w:abstractNumId w:val="6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FD8"/>
    <w:rsid w:val="0001454A"/>
    <w:rsid w:val="000530CC"/>
    <w:rsid w:val="00077069"/>
    <w:rsid w:val="00092381"/>
    <w:rsid w:val="000A6630"/>
    <w:rsid w:val="000A7480"/>
    <w:rsid w:val="000D4C92"/>
    <w:rsid w:val="000E0546"/>
    <w:rsid w:val="00134687"/>
    <w:rsid w:val="0015275F"/>
    <w:rsid w:val="00174F20"/>
    <w:rsid w:val="00175655"/>
    <w:rsid w:val="001955DA"/>
    <w:rsid w:val="001966A8"/>
    <w:rsid w:val="001B0204"/>
    <w:rsid w:val="001D5AAF"/>
    <w:rsid w:val="001D69A4"/>
    <w:rsid w:val="001F064A"/>
    <w:rsid w:val="00203D61"/>
    <w:rsid w:val="00204EAC"/>
    <w:rsid w:val="002257DB"/>
    <w:rsid w:val="00233ADC"/>
    <w:rsid w:val="00265C4F"/>
    <w:rsid w:val="002C0E41"/>
    <w:rsid w:val="002C16F7"/>
    <w:rsid w:val="002E3C13"/>
    <w:rsid w:val="002F7533"/>
    <w:rsid w:val="00317D2A"/>
    <w:rsid w:val="00322609"/>
    <w:rsid w:val="00324768"/>
    <w:rsid w:val="00325E12"/>
    <w:rsid w:val="003539C3"/>
    <w:rsid w:val="0037006E"/>
    <w:rsid w:val="003762E9"/>
    <w:rsid w:val="003925DA"/>
    <w:rsid w:val="003D45DE"/>
    <w:rsid w:val="0045601C"/>
    <w:rsid w:val="004610AC"/>
    <w:rsid w:val="00485CAF"/>
    <w:rsid w:val="004B0F09"/>
    <w:rsid w:val="005070D3"/>
    <w:rsid w:val="00536E18"/>
    <w:rsid w:val="00542BC8"/>
    <w:rsid w:val="00550751"/>
    <w:rsid w:val="00552419"/>
    <w:rsid w:val="00595FD8"/>
    <w:rsid w:val="005A3DE4"/>
    <w:rsid w:val="005A5BC2"/>
    <w:rsid w:val="005C1581"/>
    <w:rsid w:val="005D2C36"/>
    <w:rsid w:val="005D4641"/>
    <w:rsid w:val="005D7C2A"/>
    <w:rsid w:val="005F12BE"/>
    <w:rsid w:val="006221D9"/>
    <w:rsid w:val="006307B3"/>
    <w:rsid w:val="00650B9B"/>
    <w:rsid w:val="00681D17"/>
    <w:rsid w:val="0069384E"/>
    <w:rsid w:val="006969F6"/>
    <w:rsid w:val="006B0A75"/>
    <w:rsid w:val="006C4EA8"/>
    <w:rsid w:val="0071756D"/>
    <w:rsid w:val="00721806"/>
    <w:rsid w:val="007312D5"/>
    <w:rsid w:val="00735FAE"/>
    <w:rsid w:val="007471A2"/>
    <w:rsid w:val="00751F45"/>
    <w:rsid w:val="007537E9"/>
    <w:rsid w:val="00775839"/>
    <w:rsid w:val="007907E1"/>
    <w:rsid w:val="007D0285"/>
    <w:rsid w:val="007D5E29"/>
    <w:rsid w:val="007F77D7"/>
    <w:rsid w:val="00800EA6"/>
    <w:rsid w:val="008057C9"/>
    <w:rsid w:val="00807C9F"/>
    <w:rsid w:val="00826FE7"/>
    <w:rsid w:val="00855CEE"/>
    <w:rsid w:val="0086746C"/>
    <w:rsid w:val="00871521"/>
    <w:rsid w:val="008C2BEF"/>
    <w:rsid w:val="008E720D"/>
    <w:rsid w:val="009069ED"/>
    <w:rsid w:val="009568F8"/>
    <w:rsid w:val="009D1179"/>
    <w:rsid w:val="00A74CC9"/>
    <w:rsid w:val="00A87271"/>
    <w:rsid w:val="00AE0584"/>
    <w:rsid w:val="00B1067D"/>
    <w:rsid w:val="00B17F90"/>
    <w:rsid w:val="00B443CA"/>
    <w:rsid w:val="00B56DD4"/>
    <w:rsid w:val="00BA0114"/>
    <w:rsid w:val="00C2089F"/>
    <w:rsid w:val="00C252E0"/>
    <w:rsid w:val="00C64E42"/>
    <w:rsid w:val="00C6724D"/>
    <w:rsid w:val="00C805AD"/>
    <w:rsid w:val="00CA2709"/>
    <w:rsid w:val="00CC77A9"/>
    <w:rsid w:val="00CE1C20"/>
    <w:rsid w:val="00CE4429"/>
    <w:rsid w:val="00CF44E9"/>
    <w:rsid w:val="00CF4BF1"/>
    <w:rsid w:val="00CF4D7D"/>
    <w:rsid w:val="00D44F46"/>
    <w:rsid w:val="00D67E35"/>
    <w:rsid w:val="00D747E2"/>
    <w:rsid w:val="00DA6620"/>
    <w:rsid w:val="00DC13E7"/>
    <w:rsid w:val="00DE708E"/>
    <w:rsid w:val="00DF2F34"/>
    <w:rsid w:val="00E0147D"/>
    <w:rsid w:val="00E057BE"/>
    <w:rsid w:val="00E1087D"/>
    <w:rsid w:val="00E11CEA"/>
    <w:rsid w:val="00E17416"/>
    <w:rsid w:val="00E31141"/>
    <w:rsid w:val="00E35803"/>
    <w:rsid w:val="00E72A8D"/>
    <w:rsid w:val="00EB5602"/>
    <w:rsid w:val="00F42DF9"/>
    <w:rsid w:val="00F45EBD"/>
    <w:rsid w:val="00F64CBB"/>
    <w:rsid w:val="00FA0462"/>
    <w:rsid w:val="00FA1B39"/>
    <w:rsid w:val="00FC18F3"/>
    <w:rsid w:val="00FD6A83"/>
    <w:rsid w:val="00FF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1B02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B0204"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8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99"/>
    <w:qFormat/>
    <w:rsid w:val="00FA1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322761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22764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662322767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66232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22763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662322765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66232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22772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662322769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485</Words>
  <Characters>2771</Characters>
  <Application>Microsoft Office Outlook</Application>
  <DocSecurity>0</DocSecurity>
  <Lines>0</Lines>
  <Paragraphs>0</Paragraphs>
  <ScaleCrop>false</ScaleCrop>
  <Company>SDPM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twhite</dc:creator>
  <cp:keywords/>
  <dc:description/>
  <cp:lastModifiedBy>lallen</cp:lastModifiedBy>
  <cp:revision>7</cp:revision>
  <cp:lastPrinted>2014-04-07T23:28:00Z</cp:lastPrinted>
  <dcterms:created xsi:type="dcterms:W3CDTF">2014-04-07T22:25:00Z</dcterms:created>
  <dcterms:modified xsi:type="dcterms:W3CDTF">2014-04-07T23:41:00Z</dcterms:modified>
</cp:coreProperties>
</file>